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90D5486" w14:textId="62809037" w:rsidR="00120107"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r>
        <w:rPr>
          <w:rFonts w:ascii="Times New Roman" w:hAnsi="Times New Roman" w:cs="Times New Roman"/>
          <w:sz w:val="24"/>
          <w:szCs w:val="24"/>
          <w:lang w:val="en-US"/>
        </w:rPr>
        <w:t xml:space="preserve"> </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032E7430"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531D90">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531D90">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531D90">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531D90">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531D90">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531D90">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531D90">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531D90">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531D90">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531D90">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531D90">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531D90">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531D90">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531D90">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531D90">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531D90">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531D90">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531D90">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531D90">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531D90">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531D90">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531D90">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531D90">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531D90">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531D90">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531D90">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531D90">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531D90">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531D90">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531D90">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531D90">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531D90">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531D90">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531D90">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531D90">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531D90">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531D90">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531D90">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531D90">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531D90">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531D90">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531D90">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531D90">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531D90">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531D90">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531D90">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531D90">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531D90">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531D90">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531D90">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531D90">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531D90">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531D90">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531D90">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531D90">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531D90">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531D90">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531D90">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531D90">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531D90">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531D90">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531D90">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531D90">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531D90">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531D90">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531D90">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531D90">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531D90">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531D90">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531D90">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531D90">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531D90">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531D90">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531D90">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531D90">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531D90">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531D90">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531D90">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531D90">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531D90">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531D90">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531D90">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531D90">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531D90">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531D90">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531D90">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531D90">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531D90">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531D90">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531D90">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531D90">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531D90">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531D90">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531D90">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531D90">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531D90">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531D90">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531D90"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531D90"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531D90"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531D90"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531D90"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531D90"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531D90"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531D90"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531D90"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531D90"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531D90"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531D90"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531D90"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531D90"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531D90"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531D90"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531D90"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531D90"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531D90"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531D90"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531D90"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531D90"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531D90"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531D90"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531D90"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531D90"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531D90"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531D90">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531D90">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531D90">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531D90">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531D90">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531D90">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685DAF8B"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392B38EB"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BANJARMASIN","type":"article-journal","volume":"9"},"uris":["http://www.mendeley.com/documents/?uuid=b11173fe-f86b-4870-8c61-c75e890137f9"]}],"mendeley":{"formattedCitation":"(Alamsyah and Wagino, 2018)","plainTextFormattedCitation":"(Alamsyah and Wagino, 2018)","previouslyFormattedCitation":"(Alamsyah and Wagino, 2018)"},"properties":{"noteIndex":0},"schema":"https://github.com/citation-style-language/schema/raw/master/csl-citation.json"}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(Alamsyah and Wagino, 2018)</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631ABCE1"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w:t>
      </w:r>
      <w:r w:rsidR="001B139B" w:rsidRPr="004135D5">
        <w:rPr>
          <w:rFonts w:ascii="Times New Roman" w:hAnsi="Times New Roman" w:cs="Times New Roman"/>
          <w:bCs/>
          <w:sz w:val="24"/>
        </w:rPr>
        <w:lastRenderedPageBreak/>
        <w:t xml:space="preserve">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surakarta","type":"article-journal"},"uris":["http://www.mendeley.com/documents/?uuid=22672170-2f8c-401d-bd48-e68d89d8d77e"]}],"mendeley":{"formattedCitation":"(PARAMITA, 2016)","plainTextFormattedCitation":"(PARAMITA, 2016)","previouslyFormattedCitation":"(PARAMITA, 2016)"},"properties":{"noteIndex":0},"schema":"https://github.com/citation-style-language/schema/raw/master/csl-citation.json"}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(PARAMITA, 2016)</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1EAFC97E"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(Sukatmi and Ani, 2018)</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1ECF6165"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LAMPUNG","type":"article-journal","volume":"XVI"},"uris":["http://www.mendeley.com/documents/?uuid=13947648-b594-4173-8dda-29cc9c2c78e4"]}],"mendeley":{"formattedCitation":"(Sukatmi and Ani, 2018)","plainTextFormattedCitation":"(Sukatmi and Ani, 2018)","previouslyFormattedCitation":"(Sukatmi and Ani, 2018)"},"properties":{"noteIndex":0},"schema":"https://github.com/citation-style-language/schema/raw/master/csl-citation.json"}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3D4853" w:rsidRPr="003D4853">
        <w:rPr>
          <w:rFonts w:ascii="Times New Roman" w:hAnsi="Times New Roman" w:cs="Times New Roman"/>
          <w:bCs/>
          <w:iCs/>
          <w:sz w:val="24"/>
        </w:rPr>
        <w:t>(Sukatmi and Ani, 2018)</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344521CB"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w:t>
      </w:r>
      <w:r w:rsidRPr="004135D5">
        <w:rPr>
          <w:rFonts w:ascii="Times New Roman" w:hAnsi="Times New Roman" w:cs="Times New Roman"/>
          <w:bCs/>
          <w:sz w:val="24"/>
        </w:rPr>
        <w:lastRenderedPageBreak/>
        <w:t xml:space="preserve">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web","type":"article-journal","volume":"11"},"uris":["http://www.mendeley.com/documents/?uuid=5215d809-ef5f-4e10-90d0-e7077556d954"]}],"mendeley":{"formattedCitation":"(Maharani &lt;i&gt;et al.&lt;/i&gt;, 2017)","plainTextFormattedCitation":"(Maharani et al., 2017)","previouslyFormattedCitation":"(Maharani &lt;i&gt;et al.&lt;/i&gt;, 2017)"},"properties":{"noteIndex":0},"schema":"https://github.com/citation-style-language/schema/raw/master/csl-citation.json"}</w:instrText>
      </w:r>
      <w:r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(Maharani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2017)</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2933F43D" w14:textId="61377944" w:rsidR="001E0B4E" w:rsidRDefault="001E0B4E" w:rsidP="002E370A">
      <w:pPr>
        <w:spacing w:after="0" w:line="360" w:lineRule="auto"/>
        <w:ind w:firstLine="450"/>
        <w:jc w:val="both"/>
        <w:rPr>
          <w:rFonts w:ascii="Times New Roman" w:hAnsi="Times New Roman" w:cs="Times New Roman"/>
          <w:sz w:val="24"/>
          <w:lang w:val="en-US"/>
        </w:rPr>
      </w:pPr>
      <w:r w:rsidRPr="001E0B4E">
        <w:rPr>
          <w:rFonts w:ascii="Times New Roman" w:hAnsi="Times New Roman" w:cs="Times New Roman"/>
          <w:sz w:val="24"/>
          <w:lang w:val="en-US"/>
        </w:rPr>
        <w:t xml:space="preserve">Berdasarkan refrensi </w:t>
      </w:r>
      <w:r w:rsidR="00531D90" w:rsidRPr="004135D5">
        <w:rPr>
          <w:rFonts w:ascii="Times New Roman" w:hAnsi="Times New Roman" w:cs="Times New Roman"/>
          <w:sz w:val="24"/>
        </w:rPr>
        <w:t xml:space="preserve">tinjauan pustaka </w:t>
      </w:r>
      <w:r w:rsidRPr="001E0B4E">
        <w:rPr>
          <w:rFonts w:ascii="Times New Roman" w:hAnsi="Times New Roman" w:cs="Times New Roman"/>
          <w:sz w:val="24"/>
          <w:lang w:val="en-US"/>
        </w:rPr>
        <w:t xml:space="preserve">diketahui bahwa beberapa penelitian telah membuat sistem informasi geografis </w:t>
      </w:r>
      <w:r w:rsidR="00F32217">
        <w:rPr>
          <w:rFonts w:ascii="Times New Roman" w:hAnsi="Times New Roman" w:cs="Times New Roman"/>
          <w:sz w:val="24"/>
          <w:lang w:val="en-US"/>
        </w:rPr>
        <w:t>terkait dengan penelitian Tugas Akhir ini</w:t>
      </w:r>
      <w:r w:rsidRPr="001E0B4E">
        <w:rPr>
          <w:rFonts w:ascii="Times New Roman" w:hAnsi="Times New Roman" w:cs="Times New Roman"/>
          <w:sz w:val="24"/>
          <w:lang w:val="en-US"/>
        </w:rPr>
        <w:t>, salah satunya di Lombok akan tetapi berbasis web. Maka pada tugas akhir ini penulis bahwa aplikasi yang akan dibuat nantinya menggunakan Google maps Api untuk menampilkan peta wisata berbasis mobile. Begitu juga tedapat jurnal yang membahas tentang SIG wisata di Lombok berbasis mobile, namun menggunakan metode waterfall. Maka pada sistem yang dibuat kali ini menggunakan metode prototyping. Pembuatan sistem informasi geografis ini nantinya dapat memberikan informasi dan kemudahan bagi pengguna yang ingin mengetahui destinasi wisata alam yang ada di pulau Lombok.</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bookmarkStart w:id="21" w:name="_GoBack"/>
      <w:bookmarkEnd w:id="21"/>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3698156"/>
      <w:r w:rsidRPr="00E024E4">
        <w:t>Dasar Teori</w:t>
      </w:r>
      <w:bookmarkEnd w:id="22"/>
      <w:r w:rsidRPr="00E024E4">
        <w:t xml:space="preserve"> </w:t>
      </w:r>
    </w:p>
    <w:p w14:paraId="401EDAD5" w14:textId="0FB9D413"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63698157"/>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w:t>
      </w:r>
      <w:r w:rsidR="007676E0" w:rsidRPr="003C6CAF">
        <w:rPr>
          <w:rFonts w:ascii="Times New Roman" w:hAnsi="Times New Roman" w:cs="Times New Roman"/>
          <w:bCs/>
          <w:sz w:val="24"/>
        </w:rPr>
        <w:lastRenderedPageBreak/>
        <w:t xml:space="preserve">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8"/>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59"/>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0"/>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lastRenderedPageBreak/>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63698163"/>
      <w:r w:rsidRPr="007141AE">
        <w:rPr>
          <w:rFonts w:ascii="Times New Roman" w:hAnsi="Times New Roman" w:cs="Times New Roman"/>
          <w:b/>
          <w:sz w:val="24"/>
        </w:rPr>
        <w:lastRenderedPageBreak/>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4"/>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5"/>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6"/>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xml:space="preserve">. PHPMyAdmin dibuat dengan menggunakan PHP. Saat ini, PHPMyAdmin banyak digunakan dalam hampir semua penyedia hosting yang ada di internet. PHPMyAdmin mendukung berbagai fitur administrasi MySQL termasuk </w:t>
      </w:r>
      <w:r w:rsidR="00611769" w:rsidRPr="004258FE">
        <w:rPr>
          <w:rFonts w:ascii="Times New Roman" w:hAnsi="Times New Roman" w:cs="Times New Roman"/>
          <w:sz w:val="24"/>
          <w:szCs w:val="24"/>
        </w:rPr>
        <w:lastRenderedPageBreak/>
        <w:t>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63698169"/>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0"/>
      <w:r w:rsidRPr="00E70A5F">
        <w:rPr>
          <w:rFonts w:ascii="Times New Roman" w:hAnsi="Times New Roman" w:cs="Times New Roman"/>
          <w:b/>
          <w:i/>
          <w:sz w:val="24"/>
          <w:szCs w:val="24"/>
        </w:rPr>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7" w:name="_Toc63698176"/>
      <w:r w:rsidRPr="00B671A9">
        <w:rPr>
          <w:rFonts w:ascii="Times New Roman" w:hAnsi="Times New Roman" w:cs="Times New Roman"/>
          <w:b/>
          <w:sz w:val="24"/>
          <w:szCs w:val="24"/>
        </w:rPr>
        <w:lastRenderedPageBreak/>
        <w:t xml:space="preserve">Metode pengembangan sistem </w:t>
      </w:r>
      <w:bookmarkEnd w:id="37"/>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4E19A35F"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64FA9">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8"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8"/>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9" w:name="_Toc63698178"/>
      <w:r w:rsidRPr="004258FE">
        <w:rPr>
          <w:rFonts w:cs="Times New Roman"/>
        </w:rPr>
        <w:lastRenderedPageBreak/>
        <w:t>BAB III</w:t>
      </w:r>
      <w:r w:rsidR="00CD5E0F">
        <w:rPr>
          <w:rFonts w:cs="Times New Roman"/>
        </w:rPr>
        <w:br/>
      </w:r>
      <w:r w:rsidRPr="004258FE">
        <w:rPr>
          <w:rFonts w:cs="Times New Roman"/>
        </w:rPr>
        <w:t>METODE PENELITIAN</w:t>
      </w:r>
      <w:bookmarkEnd w:id="39"/>
    </w:p>
    <w:p w14:paraId="19CB5093" w14:textId="7F1D584A" w:rsidR="00C20701" w:rsidRPr="004258FE" w:rsidRDefault="00C20701" w:rsidP="00F13537">
      <w:pPr>
        <w:pStyle w:val="Heading2"/>
        <w:numPr>
          <w:ilvl w:val="0"/>
          <w:numId w:val="31"/>
        </w:numPr>
        <w:spacing w:line="360" w:lineRule="auto"/>
        <w:ind w:left="567" w:hanging="567"/>
        <w:jc w:val="both"/>
      </w:pPr>
      <w:bookmarkStart w:id="40" w:name="_Toc63698179"/>
      <w:r w:rsidRPr="004258FE">
        <w:t>Alat dan Bahan</w:t>
      </w:r>
      <w:bookmarkEnd w:id="40"/>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0"/>
      <w:r w:rsidRPr="004258FE">
        <w:rPr>
          <w:rFonts w:ascii="Times New Roman" w:hAnsi="Times New Roman" w:cs="Times New Roman"/>
          <w:b/>
          <w:sz w:val="24"/>
          <w:szCs w:val="24"/>
          <w:lang w:val="en-US"/>
        </w:rPr>
        <w:t>Alat</w:t>
      </w:r>
      <w:bookmarkEnd w:id="41"/>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3698181"/>
      <w:r w:rsidRPr="004258FE">
        <w:rPr>
          <w:rFonts w:ascii="Times New Roman" w:hAnsi="Times New Roman" w:cs="Times New Roman"/>
          <w:b/>
          <w:sz w:val="24"/>
          <w:szCs w:val="24"/>
          <w:lang w:val="en-US"/>
        </w:rPr>
        <w:t>Bahan</w:t>
      </w:r>
      <w:bookmarkEnd w:id="42"/>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3"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3"/>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4" w:name="_Toc63698183"/>
      <w:r w:rsidRPr="004258FE">
        <w:t>Studi Literatur</w:t>
      </w:r>
      <w:bookmarkEnd w:id="44"/>
    </w:p>
    <w:p w14:paraId="64CB3E2F" w14:textId="2D3D178E"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Sistem Informasi Daya Tampung Parkir pada pusat perbelanjaan.</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3CB5DBDD"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lang w:val="en-US"/>
        </w:rPr>
        <w:t>Pengumpulan k</w:t>
      </w:r>
      <w:r w:rsidRPr="00103B0A">
        <w:rPr>
          <w:rFonts w:ascii="Times New Roman" w:hAnsi="Times New Roman" w:cs="Times New Roman"/>
          <w:sz w:val="24"/>
          <w:szCs w:val="24"/>
        </w:rPr>
        <w:t xml:space="preserve">ebutuhan </w:t>
      </w:r>
      <w:r>
        <w:rPr>
          <w:rFonts w:ascii="Times New Roman" w:hAnsi="Times New Roman" w:cs="Times New Roman"/>
          <w:sz w:val="24"/>
          <w:szCs w:val="24"/>
          <w:lang w:val="en-US"/>
        </w:rPr>
        <w:t xml:space="preserve">data </w:t>
      </w:r>
      <w:r w:rsidRPr="00103B0A">
        <w:rPr>
          <w:rFonts w:ascii="Times New Roman" w:hAnsi="Times New Roman" w:cs="Times New Roman"/>
          <w:sz w:val="24"/>
          <w:szCs w:val="24"/>
        </w:rPr>
        <w:t xml:space="preserve">merupakan tahap awal </w:t>
      </w:r>
      <w:r>
        <w:rPr>
          <w:rFonts w:ascii="Times New Roman" w:hAnsi="Times New Roman" w:cs="Times New Roman"/>
          <w:bCs/>
          <w:sz w:val="24"/>
          <w:lang w:val="en-US"/>
        </w:rPr>
        <w:t>p</w:t>
      </w:r>
      <w:r w:rsidRPr="00120263">
        <w:rPr>
          <w:rFonts w:ascii="Times New Roman" w:hAnsi="Times New Roman" w:cs="Times New Roman"/>
          <w:bCs/>
          <w:sz w:val="24"/>
        </w:rPr>
        <w:t xml:space="preserve">ada </w:t>
      </w:r>
      <w:r>
        <w:rPr>
          <w:rFonts w:ascii="Times New Roman" w:hAnsi="Times New Roman" w:cs="Times New Roman"/>
          <w:bCs/>
          <w:sz w:val="24"/>
        </w:rPr>
        <w:t>Tugas Akhir</w:t>
      </w:r>
      <w:r>
        <w:rPr>
          <w:rFonts w:ascii="Times New Roman" w:hAnsi="Times New Roman" w:cs="Times New Roman"/>
          <w:bCs/>
          <w:sz w:val="24"/>
          <w:lang w:val="en-US"/>
        </w:rPr>
        <w:t xml:space="preserve"> ini</w:t>
      </w:r>
      <w:r>
        <w:rPr>
          <w:rFonts w:ascii="Times New Roman" w:hAnsi="Times New Roman" w:cs="Times New Roman"/>
          <w:sz w:val="24"/>
          <w:szCs w:val="24"/>
        </w:rPr>
        <w:t xml:space="preserve">. 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lastRenderedPageBreak/>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72296EF" w:rsidR="004B759F" w:rsidRPr="001A3841"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B820EE6"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E869E81" w14:textId="4D68E319" w:rsidR="00142198" w:rsidRPr="00D338F7" w:rsidRDefault="00142198" w:rsidP="00F13537">
      <w:pPr>
        <w:pStyle w:val="ListParagraph"/>
        <w:numPr>
          <w:ilvl w:val="0"/>
          <w:numId w:val="33"/>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lastRenderedPageBreak/>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45"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45"/>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w:t>
            </w:r>
            <w:r w:rsidRPr="00D338F7">
              <w:rPr>
                <w:rFonts w:ascii="Times New Roman" w:hAnsi="Times New Roman" w:cs="Times New Roman"/>
                <w:sz w:val="24"/>
                <w:szCs w:val="24"/>
              </w:rPr>
              <w:lastRenderedPageBreak/>
              <w:t xml:space="preserve">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w:t>
            </w:r>
            <w:r w:rsidR="002D2135" w:rsidRPr="00D338F7">
              <w:rPr>
                <w:rFonts w:ascii="Times New Roman" w:hAnsi="Times New Roman" w:cs="Times New Roman"/>
                <w:sz w:val="24"/>
                <w:szCs w:val="24"/>
              </w:rPr>
              <w:lastRenderedPageBreak/>
              <w:t>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saya dapat </w:t>
            </w:r>
            <w:r w:rsidRPr="00D338F7">
              <w:rPr>
                <w:rFonts w:ascii="Times New Roman" w:hAnsi="Times New Roman" w:cs="Times New Roman"/>
                <w:sz w:val="24"/>
                <w:szCs w:val="24"/>
              </w:rPr>
              <w:lastRenderedPageBreak/>
              <w:t>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lastRenderedPageBreak/>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w:t>
            </w:r>
            <w:r w:rsidR="000B0569" w:rsidRPr="00D338F7">
              <w:rPr>
                <w:rFonts w:ascii="Times New Roman" w:hAnsi="Times New Roman" w:cs="Times New Roman"/>
                <w:sz w:val="24"/>
                <w:szCs w:val="24"/>
              </w:rPr>
              <w:lastRenderedPageBreak/>
              <w:t xml:space="preserve">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w:t>
            </w:r>
            <w:r w:rsidRPr="00D338F7">
              <w:rPr>
                <w:rFonts w:ascii="Times New Roman" w:hAnsi="Times New Roman" w:cs="Times New Roman"/>
                <w:sz w:val="24"/>
                <w:szCs w:val="24"/>
              </w:rPr>
              <w:lastRenderedPageBreak/>
              <w:t xml:space="preserve">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lastRenderedPageBreak/>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Masyarakat sebagai </w:t>
            </w:r>
            <w:r w:rsidRPr="00D338F7">
              <w:rPr>
                <w:rFonts w:ascii="Times New Roman" w:hAnsi="Times New Roman" w:cs="Times New Roman"/>
                <w:bCs/>
                <w:sz w:val="24"/>
                <w:szCs w:val="24"/>
              </w:rPr>
              <w:lastRenderedPageBreak/>
              <w:t>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Terdapat tampilan peta dan tombol untuk </w:t>
            </w:r>
            <w:r w:rsidRPr="00D338F7">
              <w:rPr>
                <w:rFonts w:ascii="Times New Roman" w:hAnsi="Times New Roman" w:cs="Times New Roman"/>
                <w:bCs/>
                <w:sz w:val="24"/>
                <w:szCs w:val="24"/>
              </w:rPr>
              <w:lastRenderedPageBreak/>
              <w:t>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lastRenderedPageBreak/>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F13537">
      <w:pPr>
        <w:pStyle w:val="ListParagraph"/>
        <w:numPr>
          <w:ilvl w:val="0"/>
          <w:numId w:val="33"/>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46"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46"/>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47" w:name="_Toc63698185"/>
      <w:r w:rsidRPr="005C1359">
        <w:rPr>
          <w:i/>
          <w:iCs/>
        </w:rPr>
        <w:t>Design</w:t>
      </w:r>
      <w:bookmarkEnd w:id="4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8" w:name="_Toc62447339"/>
      <w:bookmarkStart w:id="4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8"/>
    </w:p>
    <w:bookmarkEnd w:id="4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lastRenderedPageBreak/>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0"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0"/>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 tempat </w:t>
            </w:r>
            <w:r w:rsidRPr="00DC7C80">
              <w:rPr>
                <w:rFonts w:ascii="Times New Roman" w:hAnsi="Times New Roman" w:cs="Times New Roman"/>
                <w:bCs/>
                <w:sz w:val="24"/>
                <w:szCs w:val="24"/>
              </w:rPr>
              <w:lastRenderedPageBreak/>
              <w:t>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 xml:space="preserve">Digunakan untuk </w:t>
            </w:r>
            <w:r w:rsidRPr="00DC7C80">
              <w:rPr>
                <w:rFonts w:ascii="Times New Roman" w:hAnsi="Times New Roman" w:cs="Times New Roman"/>
                <w:bCs/>
                <w:sz w:val="24"/>
                <w:szCs w:val="24"/>
              </w:rPr>
              <w:lastRenderedPageBreak/>
              <w:t xml:space="preserve">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51"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51"/>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52"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52"/>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3"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3"/>
    </w:p>
    <w:p w14:paraId="384AD46B" w14:textId="3E21668A"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4"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4"/>
    </w:p>
    <w:p w14:paraId="2F39E9F5" w14:textId="4F52AC2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5"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5"/>
    </w:p>
    <w:p w14:paraId="2161E9EB" w14:textId="713A80F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6"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6"/>
    </w:p>
    <w:p w14:paraId="353349C5" w14:textId="50AEE415"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57"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57"/>
    </w:p>
    <w:p w14:paraId="3C9E3D27" w14:textId="2EB0F23F"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58"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58"/>
    </w:p>
    <w:p w14:paraId="05475AC3" w14:textId="10DCB968"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59"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59"/>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0"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0"/>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1" w:name="_Hlk39900426"/>
      <w:r w:rsidR="00000D3C" w:rsidRPr="00605775">
        <w:rPr>
          <w:rFonts w:ascii="Times New Roman" w:hAnsi="Times New Roman" w:cs="Times New Roman"/>
          <w:bCs/>
          <w:iCs/>
          <w:sz w:val="24"/>
          <w:szCs w:val="24"/>
        </w:rPr>
        <w:t>C_</w:t>
      </w:r>
      <w:bookmarkEnd w:id="6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62"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62"/>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3"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3"/>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4"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4"/>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5"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5"/>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6"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6"/>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7"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7"/>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8"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9"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9"/>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0"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0"/>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71"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71"/>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72"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72"/>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3"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3"/>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4"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4"/>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5"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5"/>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6"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6"/>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7"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7"/>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8"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8"/>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79"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79"/>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0"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0"/>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81"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81"/>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82"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82"/>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3"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3"/>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4"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4"/>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5"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5"/>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6"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6"/>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7"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7"/>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8"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8"/>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89"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89"/>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0"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0"/>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91"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91"/>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92"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92"/>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3"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3"/>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4" w:name="_Toc63698186"/>
      <w:r w:rsidRPr="00DD0662">
        <w:rPr>
          <w:i/>
          <w:iCs/>
        </w:rPr>
        <w:t>Coding</w:t>
      </w:r>
      <w:bookmarkEnd w:id="94"/>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5"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6"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7"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7"/>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8"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99" w:name="_Toc63698187"/>
      <w:r w:rsidRPr="004258FE">
        <w:rPr>
          <w:i/>
          <w:iCs/>
        </w:rPr>
        <w:t>Testing</w:t>
      </w:r>
      <w:bookmarkEnd w:id="99"/>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0"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0"/>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01"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01"/>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02"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0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3" w:name="_Toc63698188"/>
      <w:r w:rsidRPr="004258FE">
        <w:rPr>
          <w:i/>
          <w:iCs/>
        </w:rPr>
        <w:t>Release</w:t>
      </w:r>
      <w:bookmarkEnd w:id="103"/>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4" w:name="_Toc63698189"/>
      <w:r w:rsidRPr="00A6501E">
        <w:lastRenderedPageBreak/>
        <w:t>BAB I</w:t>
      </w:r>
      <w:r>
        <w:t>V</w:t>
      </w:r>
      <w:r w:rsidR="004847DE">
        <w:br/>
      </w:r>
      <w:r>
        <w:t>HASIL DAN PEMBAHASAN</w:t>
      </w:r>
      <w:bookmarkEnd w:id="104"/>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5"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5"/>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63698191"/>
      <w:r w:rsidRPr="006C21C2">
        <w:rPr>
          <w:rFonts w:ascii="Times New Roman" w:hAnsi="Times New Roman" w:cs="Times New Roman"/>
          <w:b/>
          <w:i/>
          <w:sz w:val="24"/>
          <w:szCs w:val="24"/>
        </w:rPr>
        <w:t>Planning</w:t>
      </w:r>
      <w:bookmarkEnd w:id="106"/>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7"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7"/>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8"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8"/>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9" w:name="_Toc63698192"/>
      <w:r w:rsidRPr="006C21C2">
        <w:rPr>
          <w:rFonts w:ascii="Times New Roman" w:hAnsi="Times New Roman" w:cs="Times New Roman"/>
          <w:b/>
          <w:i/>
          <w:sz w:val="24"/>
          <w:szCs w:val="24"/>
        </w:rPr>
        <w:t>Design</w:t>
      </w:r>
      <w:bookmarkEnd w:id="109"/>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0"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0"/>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1" w:name="_Toc63698193"/>
      <w:r>
        <w:rPr>
          <w:rFonts w:ascii="Times New Roman" w:hAnsi="Times New Roman" w:cs="Times New Roman"/>
          <w:b/>
          <w:i/>
          <w:sz w:val="24"/>
          <w:szCs w:val="24"/>
        </w:rPr>
        <w:t>Coding</w:t>
      </w:r>
      <w:bookmarkEnd w:id="111"/>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12"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1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3"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4"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5"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6"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6"/>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7"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8"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19"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1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0"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0"/>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21"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21"/>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22"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2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3"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4"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5"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5"/>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6"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6"/>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7"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8"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29"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29"/>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0"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0"/>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31"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31"/>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32"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32"/>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3"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3"/>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4"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4"/>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5"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5"/>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6"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6"/>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7"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7"/>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8"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8"/>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39"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39"/>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0"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0"/>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41"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41"/>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42"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42"/>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3"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3"/>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4"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5"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5"/>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6"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7"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7"/>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8"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49"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49"/>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0"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51"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51"/>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52"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52"/>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3"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3"/>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4"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4"/>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5"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5"/>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6"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6"/>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7"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7"/>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8"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8"/>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59"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59"/>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0"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61"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61"/>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62"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62"/>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3"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3"/>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4"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5"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5"/>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6"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7"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7"/>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8"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9"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69"/>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0"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71"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71"/>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72"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72"/>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3"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3"/>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74" w:name="_Toc63698194"/>
      <w:r>
        <w:rPr>
          <w:rFonts w:ascii="Times New Roman" w:hAnsi="Times New Roman" w:cs="Times New Roman"/>
          <w:b/>
          <w:i/>
          <w:sz w:val="24"/>
          <w:szCs w:val="24"/>
        </w:rPr>
        <w:t>Testing</w:t>
      </w:r>
      <w:bookmarkEnd w:id="174"/>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5"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5"/>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76"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6"/>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7"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8" w:name="_Toc63663299"/>
      <w:bookmarkEnd w:id="17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8"/>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9"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79"/>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0"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0"/>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81"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1"/>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82"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82"/>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5"/>
          <w:footerReference w:type="default" r:id="rId96"/>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3"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3"/>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84" w:name="_Toc63698197"/>
      <w:r>
        <w:rPr>
          <w:rFonts w:ascii="Times New Roman" w:hAnsi="Times New Roman" w:cs="Times New Roman"/>
          <w:b/>
          <w:sz w:val="28"/>
          <w:szCs w:val="24"/>
        </w:rPr>
        <w:t>Kesimpulan</w:t>
      </w:r>
      <w:bookmarkEnd w:id="184"/>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85" w:name="_Toc63698198"/>
      <w:r>
        <w:rPr>
          <w:rFonts w:ascii="Times New Roman" w:hAnsi="Times New Roman" w:cs="Times New Roman"/>
          <w:b/>
          <w:sz w:val="28"/>
          <w:szCs w:val="24"/>
        </w:rPr>
        <w:t>Saran</w:t>
      </w:r>
      <w:bookmarkEnd w:id="185"/>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6" w:name="_Toc63698199"/>
      <w:r w:rsidRPr="00662121">
        <w:rPr>
          <w:rFonts w:cs="Times New Roman"/>
          <w:szCs w:val="24"/>
        </w:rPr>
        <w:lastRenderedPageBreak/>
        <w:t>DAFTAR PUSTAKA</w:t>
      </w:r>
      <w:bookmarkEnd w:id="186"/>
    </w:p>
    <w:p w14:paraId="44C12BD2" w14:textId="5875D103" w:rsidR="00864FA9" w:rsidRPr="00864FA9" w:rsidRDefault="00D04B18" w:rsidP="00864FA9">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64FA9" w:rsidRPr="00864FA9">
        <w:rPr>
          <w:rFonts w:ascii="Times New Roman" w:hAnsi="Times New Roman" w:cs="Times New Roman"/>
          <w:sz w:val="24"/>
          <w:szCs w:val="24"/>
        </w:rPr>
        <w:t xml:space="preserve">Alamsyah, N. and Wagino (2018) ‘SISTEM INFORMASI GEOGRAFIS PERSEBARAN TEMPAT IBADAH DAN KAPASITASNYA BERDASARKAN JUMLAH PENDUDUK DI KOTA BANJARMASIN’, </w:t>
      </w:r>
      <w:r w:rsidR="00864FA9" w:rsidRPr="00864FA9">
        <w:rPr>
          <w:rFonts w:ascii="Times New Roman" w:hAnsi="Times New Roman" w:cs="Times New Roman"/>
          <w:i/>
          <w:iCs/>
          <w:sz w:val="24"/>
          <w:szCs w:val="24"/>
        </w:rPr>
        <w:t>Technologia</w:t>
      </w:r>
      <w:r w:rsidR="00864FA9" w:rsidRPr="00864FA9">
        <w:rPr>
          <w:rFonts w:ascii="Times New Roman" w:hAnsi="Times New Roman" w:cs="Times New Roman"/>
          <w:sz w:val="24"/>
          <w:szCs w:val="24"/>
        </w:rPr>
        <w:t>, 9(2), pp. 133–138.</w:t>
      </w:r>
    </w:p>
    <w:p w14:paraId="41BAF4C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Pr="00864FA9">
        <w:rPr>
          <w:rFonts w:ascii="Times New Roman" w:hAnsi="Times New Roman" w:cs="Times New Roman"/>
          <w:i/>
          <w:iCs/>
          <w:sz w:val="24"/>
          <w:szCs w:val="24"/>
        </w:rPr>
        <w:t>IC-Tech</w:t>
      </w:r>
      <w:r w:rsidRPr="00864FA9">
        <w:rPr>
          <w:rFonts w:ascii="Times New Roman" w:hAnsi="Times New Roman" w:cs="Times New Roman"/>
          <w:sz w:val="24"/>
          <w:szCs w:val="24"/>
        </w:rPr>
        <w:t>, XII(2), pp. 42–49.</w:t>
      </w:r>
    </w:p>
    <w:p w14:paraId="3C4E2A53"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DBA816E"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Budi, U. (2019) ‘Aplikasi Peminjaman Dan Pengembalian Barang Menggunakan Rfid Dan Barcode Scanner Berbasis Web’.</w:t>
      </w:r>
    </w:p>
    <w:p w14:paraId="1704132F"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Fazari, Muhamad, Imas Damayanti, N. I. R. (2017) ‘Hubungan Kecerdasan Inteleqtual ( IQ ) dan Keterampilan Bermain Dalam Cabang Olahraga Bulu Tangkis’, 02(01), pp. 33–37.</w:t>
      </w:r>
    </w:p>
    <w:p w14:paraId="1260AAB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Hamsyah, R. S. (2018) ‘RANCANG BANGUN APLIKASI GO-BAN UNTUK MENCARI DAN MEMANGGIL TEKNISI TAMBAL BAN MENGGUNAKAN GOOGLE MAPS API’.</w:t>
      </w:r>
    </w:p>
    <w:p w14:paraId="21823AF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Kahlert, T. and Giza, K. (2016) ‘Visual Studio Code - Code Editing. Redefined’, </w:t>
      </w:r>
      <w:r w:rsidRPr="00864FA9">
        <w:rPr>
          <w:rFonts w:ascii="Times New Roman" w:hAnsi="Times New Roman" w:cs="Times New Roman"/>
          <w:i/>
          <w:iCs/>
          <w:sz w:val="24"/>
          <w:szCs w:val="24"/>
        </w:rPr>
        <w:t>Mikrosoft</w:t>
      </w:r>
      <w:r w:rsidRPr="00864FA9">
        <w:rPr>
          <w:rFonts w:ascii="Times New Roman" w:hAnsi="Times New Roman" w:cs="Times New Roman"/>
          <w:sz w:val="24"/>
          <w:szCs w:val="24"/>
        </w:rPr>
        <w:t>, 1(March), pp. 1–26. Available at: http://download.microsoft.com/download/8/A/4/8A48E46A-C355-4E5C-8417-E6ACD8A207D4/VisualStudioCode-TipsAndTricks-Vol.1.pdf.</w:t>
      </w:r>
    </w:p>
    <w:p w14:paraId="1C1D2C0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Kemendikbud (2017) </w:t>
      </w:r>
      <w:r w:rsidRPr="00864FA9">
        <w:rPr>
          <w:rFonts w:ascii="Times New Roman" w:hAnsi="Times New Roman" w:cs="Times New Roman"/>
          <w:i/>
          <w:iCs/>
          <w:sz w:val="24"/>
          <w:szCs w:val="24"/>
        </w:rPr>
        <w:t>Shuttlecock/kock Menari di Udara</w:t>
      </w:r>
      <w:r w:rsidRPr="00864FA9">
        <w:rPr>
          <w:rFonts w:ascii="Times New Roman" w:hAnsi="Times New Roman" w:cs="Times New Roman"/>
          <w:sz w:val="24"/>
          <w:szCs w:val="24"/>
        </w:rPr>
        <w:t xml:space="preserve">, </w:t>
      </w:r>
      <w:r w:rsidRPr="00864FA9">
        <w:rPr>
          <w:rFonts w:ascii="Times New Roman" w:hAnsi="Times New Roman" w:cs="Times New Roman"/>
          <w:i/>
          <w:iCs/>
          <w:sz w:val="24"/>
          <w:szCs w:val="24"/>
        </w:rPr>
        <w:t>Shuttlecock/Kock Menari Indah Di Udara</w:t>
      </w:r>
      <w:r w:rsidRPr="00864FA9">
        <w:rPr>
          <w:rFonts w:ascii="Times New Roman" w:hAnsi="Times New Roman" w:cs="Times New Roman"/>
          <w:sz w:val="24"/>
          <w:szCs w:val="24"/>
        </w:rPr>
        <w:t>. Jakarta.</w:t>
      </w:r>
    </w:p>
    <w:p w14:paraId="262F3D5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Krismadi, A.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(2019) ‘Pengujian Black Box berbasis Equivalence Partitions pada Aplikasi Seleksi Promosi Kenaikan Jabatan’, </w:t>
      </w:r>
      <w:r w:rsidRPr="00864FA9">
        <w:rPr>
          <w:rFonts w:ascii="Times New Roman" w:hAnsi="Times New Roman" w:cs="Times New Roman"/>
          <w:i/>
          <w:iCs/>
          <w:sz w:val="24"/>
          <w:szCs w:val="24"/>
        </w:rPr>
        <w:t>Jurnal Teknologi Sistem Informasi dan Aplikasi</w:t>
      </w:r>
      <w:r w:rsidRPr="00864FA9">
        <w:rPr>
          <w:rFonts w:ascii="Times New Roman" w:hAnsi="Times New Roman" w:cs="Times New Roman"/>
          <w:sz w:val="24"/>
          <w:szCs w:val="24"/>
        </w:rPr>
        <w:t>, 2(4), p. 155. doi: 10.32493/jtsi.v2i4.3771.</w:t>
      </w:r>
    </w:p>
    <w:p w14:paraId="7D513E4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lastRenderedPageBreak/>
        <w:t>Lestari, R. A. (2014) ‘Pengaruh Kepemimpinan Partisipatif D an Komitmen Organisasi Terhadap Efektifitas Implementasi Rencana Stratejik Pada Madrasah Aliyah D i Kabupaten Sukabumi’, pp. 1–25.</w:t>
      </w:r>
    </w:p>
    <w:p w14:paraId="30CECD16"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Maharani, S.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(2017) ‘Sistem informasi geografis pemetaan masjid di samarinda berbasis web’, 11, pp. 9–20.</w:t>
      </w:r>
    </w:p>
    <w:p w14:paraId="089E8DC0"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Masripah, S. and Ramayanti, L. (2020) ‘Penerapan Pengujian Alpha Dan Beta Pada Aplikasi Penerimaan Siswa Baru’, </w:t>
      </w:r>
      <w:r w:rsidRPr="00864FA9">
        <w:rPr>
          <w:rFonts w:ascii="Times New Roman" w:hAnsi="Times New Roman" w:cs="Times New Roman"/>
          <w:i/>
          <w:iCs/>
          <w:sz w:val="24"/>
          <w:szCs w:val="24"/>
        </w:rPr>
        <w:t>Jurnal Swabumi</w:t>
      </w:r>
      <w:r w:rsidRPr="00864FA9">
        <w:rPr>
          <w:rFonts w:ascii="Times New Roman" w:hAnsi="Times New Roman" w:cs="Times New Roman"/>
          <w:sz w:val="24"/>
          <w:szCs w:val="24"/>
        </w:rPr>
        <w:t>, 8(1), pp. 100–105.</w:t>
      </w:r>
    </w:p>
    <w:p w14:paraId="45B0C089"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Mu, A. (2019) ‘BAB III, metodologi penelitian’, </w:t>
      </w:r>
      <w:r w:rsidRPr="00864FA9">
        <w:rPr>
          <w:rFonts w:ascii="Times New Roman" w:hAnsi="Times New Roman" w:cs="Times New Roman"/>
          <w:i/>
          <w:iCs/>
          <w:sz w:val="24"/>
          <w:szCs w:val="24"/>
        </w:rPr>
        <w:t>Journal of Chemical Information and Modeling</w:t>
      </w:r>
      <w:r w:rsidRPr="00864FA9">
        <w:rPr>
          <w:rFonts w:ascii="Times New Roman" w:hAnsi="Times New Roman" w:cs="Times New Roman"/>
          <w:sz w:val="24"/>
          <w:szCs w:val="24"/>
        </w:rPr>
        <w:t>, 53(9), pp. 1689–1699. doi: 10.1017/CBO9781107415324.004.</w:t>
      </w:r>
    </w:p>
    <w:p w14:paraId="28D7340B"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Mutiara, A. B. </w:t>
      </w:r>
      <w:r w:rsidRPr="00864FA9">
        <w:rPr>
          <w:rFonts w:ascii="Times New Roman" w:hAnsi="Times New Roman" w:cs="Times New Roman"/>
          <w:i/>
          <w:iCs/>
          <w:sz w:val="24"/>
          <w:szCs w:val="24"/>
        </w:rPr>
        <w:t>et al.</w:t>
      </w:r>
      <w:r w:rsidRPr="00864FA9">
        <w:rPr>
          <w:rFonts w:ascii="Times New Roman" w:hAnsi="Times New Roman" w:cs="Times New Roman"/>
          <w:sz w:val="24"/>
          <w:szCs w:val="24"/>
        </w:rPr>
        <w:t xml:space="preserve"> (2014) ‘TESTING IMPLEMENTASI WEBSITE REKAM MEDIS ELEKTRONIK’, (February 2016). doi: 10.13140/RG.2.1.1159.5286.</w:t>
      </w:r>
    </w:p>
    <w:p w14:paraId="62F44F8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Nugroho, W. N. (2017) ‘APLIKASI PENCARIAN MASJID TERDEKAT DI KOTA BANDAR LAMPUNG BERBASIS MOBILE MENGGUNAKAN ALGORITMA DIJKSTRA’.</w:t>
      </w:r>
    </w:p>
    <w:p w14:paraId="519BDD76"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Pamungkas, R. (2018) </w:t>
      </w:r>
      <w:r w:rsidRPr="00864FA9">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864FA9">
        <w:rPr>
          <w:rFonts w:ascii="Times New Roman" w:hAnsi="Times New Roman" w:cs="Times New Roman"/>
          <w:sz w:val="24"/>
          <w:szCs w:val="24"/>
        </w:rPr>
        <w:t xml:space="preserve">, </w:t>
      </w:r>
      <w:r w:rsidRPr="00864FA9">
        <w:rPr>
          <w:rFonts w:ascii="Times New Roman" w:hAnsi="Times New Roman" w:cs="Times New Roman"/>
          <w:i/>
          <w:iCs/>
          <w:sz w:val="24"/>
          <w:szCs w:val="24"/>
        </w:rPr>
        <w:t>Karya Tulis Ilmiah. Program Studi DIII Keperawatan. Fakultas Keperawatan. Universitas Sumatera Utara. Medan</w:t>
      </w:r>
      <w:r w:rsidRPr="00864FA9">
        <w:rPr>
          <w:rFonts w:ascii="Times New Roman" w:hAnsi="Times New Roman" w:cs="Times New Roman"/>
          <w:sz w:val="24"/>
          <w:szCs w:val="24"/>
        </w:rPr>
        <w:t>. Available at: http://repository.unimus.ac.id/411/.</w:t>
      </w:r>
    </w:p>
    <w:p w14:paraId="638BD58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PARAMITA, C. (2016) ‘Sistem informasi masjid di surakarta’.</w:t>
      </w:r>
    </w:p>
    <w:p w14:paraId="068B77D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Perdana, G. S. (2017) ‘Sistem informasi geografis tempat olahraga di provinsi daerah istimewa yogyakarta berbasis web’.</w:t>
      </w:r>
    </w:p>
    <w:p w14:paraId="2F80ED6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Perdana, R. P., Sugiyanto, P. D. and Prof. Dr. Agus Kristiyanto, M. P. (2018) ‘Faktor Fisik Dominan Penentu Prestasi Bermain Bulutangkis’, </w:t>
      </w:r>
      <w:r w:rsidRPr="00864FA9">
        <w:rPr>
          <w:rFonts w:ascii="Times New Roman" w:hAnsi="Times New Roman" w:cs="Times New Roman"/>
          <w:i/>
          <w:iCs/>
          <w:sz w:val="24"/>
          <w:szCs w:val="24"/>
        </w:rPr>
        <w:t>e-conversion - Proposal for a Cluster of Excellence</w:t>
      </w:r>
      <w:r w:rsidRPr="00864FA9">
        <w:rPr>
          <w:rFonts w:ascii="Times New Roman" w:hAnsi="Times New Roman" w:cs="Times New Roman"/>
          <w:sz w:val="24"/>
          <w:szCs w:val="24"/>
        </w:rPr>
        <w:t>, (1).</w:t>
      </w:r>
    </w:p>
    <w:p w14:paraId="0020B67B"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864FA9">
        <w:rPr>
          <w:rFonts w:ascii="Times New Roman" w:hAnsi="Times New Roman" w:cs="Times New Roman"/>
          <w:i/>
          <w:iCs/>
          <w:sz w:val="24"/>
          <w:szCs w:val="24"/>
        </w:rPr>
        <w:t>Jurnal Pengembangan Teknologi Informasi dan Ilmu Komputer (J-</w:t>
      </w:r>
      <w:r w:rsidRPr="00864FA9">
        <w:rPr>
          <w:rFonts w:ascii="Times New Roman" w:hAnsi="Times New Roman" w:cs="Times New Roman"/>
          <w:i/>
          <w:iCs/>
          <w:sz w:val="24"/>
          <w:szCs w:val="24"/>
        </w:rPr>
        <w:lastRenderedPageBreak/>
        <w:t>PTIIK) Universitas Brawijaya</w:t>
      </w:r>
      <w:r w:rsidRPr="00864FA9">
        <w:rPr>
          <w:rFonts w:ascii="Times New Roman" w:hAnsi="Times New Roman" w:cs="Times New Roman"/>
          <w:sz w:val="24"/>
          <w:szCs w:val="24"/>
        </w:rPr>
        <w:t>, 2(12), pp. 7293–7301.</w:t>
      </w:r>
    </w:p>
    <w:p w14:paraId="02053E4A"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864FA9">
        <w:rPr>
          <w:rFonts w:ascii="Times New Roman" w:hAnsi="Times New Roman" w:cs="Times New Roman"/>
          <w:i/>
          <w:iCs/>
          <w:sz w:val="24"/>
          <w:szCs w:val="24"/>
        </w:rPr>
        <w:t>SISTEMASI</w:t>
      </w:r>
      <w:r w:rsidRPr="00864FA9">
        <w:rPr>
          <w:rFonts w:ascii="Times New Roman" w:hAnsi="Times New Roman" w:cs="Times New Roman"/>
          <w:sz w:val="24"/>
          <w:szCs w:val="24"/>
        </w:rPr>
        <w:t>, 8, pp. 10–18.</w:t>
      </w:r>
    </w:p>
    <w:p w14:paraId="1E3359CE"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Solichin, A. (no date) ‘Pemrograman Web dengan PHP dan MySQL’, pp. 1–122.</w:t>
      </w:r>
    </w:p>
    <w:p w14:paraId="3308E92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864FA9">
        <w:rPr>
          <w:rFonts w:ascii="Times New Roman" w:hAnsi="Times New Roman" w:cs="Times New Roman"/>
          <w:i/>
          <w:iCs/>
          <w:sz w:val="24"/>
          <w:szCs w:val="24"/>
        </w:rPr>
        <w:t>infotek</w:t>
      </w:r>
      <w:r w:rsidRPr="00864FA9">
        <w:rPr>
          <w:rFonts w:ascii="Times New Roman" w:hAnsi="Times New Roman" w:cs="Times New Roman"/>
          <w:sz w:val="24"/>
          <w:szCs w:val="24"/>
        </w:rPr>
        <w:t>, 3(1), pp. 79–84.</w:t>
      </w:r>
    </w:p>
    <w:p w14:paraId="77E62385"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Sukatmi and Ani, F. A. (2018) ‘MEMBANGUN APLIKASI WEBGIS UNTUK TEMPAT IBADAH DI PROVINSI LAMPUNG’, </w:t>
      </w:r>
      <w:r w:rsidRPr="00864FA9">
        <w:rPr>
          <w:rFonts w:ascii="Times New Roman" w:hAnsi="Times New Roman" w:cs="Times New Roman"/>
          <w:i/>
          <w:iCs/>
          <w:sz w:val="24"/>
          <w:szCs w:val="24"/>
        </w:rPr>
        <w:t>Cendikia</w:t>
      </w:r>
      <w:r w:rsidRPr="00864FA9">
        <w:rPr>
          <w:rFonts w:ascii="Times New Roman" w:hAnsi="Times New Roman" w:cs="Times New Roman"/>
          <w:sz w:val="24"/>
          <w:szCs w:val="24"/>
        </w:rPr>
        <w:t>, XVI, pp. 115–119.</w:t>
      </w:r>
    </w:p>
    <w:p w14:paraId="52EDA86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Sutabri, T. (2012) </w:t>
      </w:r>
      <w:r w:rsidRPr="00864FA9">
        <w:rPr>
          <w:rFonts w:ascii="Times New Roman" w:hAnsi="Times New Roman" w:cs="Times New Roman"/>
          <w:i/>
          <w:iCs/>
          <w:sz w:val="24"/>
          <w:szCs w:val="24"/>
        </w:rPr>
        <w:t>KONSEP SISTEM INFORMASI</w:t>
      </w:r>
      <w:r w:rsidRPr="00864FA9">
        <w:rPr>
          <w:rFonts w:ascii="Times New Roman" w:hAnsi="Times New Roman" w:cs="Times New Roman"/>
          <w:sz w:val="24"/>
          <w:szCs w:val="24"/>
        </w:rPr>
        <w:t>. Edited by I. Nastiti. Yogyakarta.</w:t>
      </w:r>
    </w:p>
    <w:p w14:paraId="02625C0D"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Talika, F. T. (2016) ‘Manfaat Internet Sebagai Media Komunikasi Bagi Remaja Di Desa Air Mangga Kecamatan Laiwui Kabupaten Halmahera Selatan’, </w:t>
      </w:r>
      <w:r w:rsidRPr="00864FA9">
        <w:rPr>
          <w:rFonts w:ascii="Times New Roman" w:hAnsi="Times New Roman" w:cs="Times New Roman"/>
          <w:i/>
          <w:iCs/>
          <w:sz w:val="24"/>
          <w:szCs w:val="24"/>
        </w:rPr>
        <w:t>E-Journal</w:t>
      </w:r>
      <w:r w:rsidRPr="00864FA9">
        <w:rPr>
          <w:rFonts w:ascii="Times New Roman" w:hAnsi="Times New Roman" w:cs="Times New Roman"/>
          <w:sz w:val="24"/>
          <w:szCs w:val="24"/>
        </w:rPr>
        <w:t>, 5(1), pp. 1–6.</w:t>
      </w:r>
    </w:p>
    <w:p w14:paraId="12721007"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Thohari, A. N. A. and Amalia, A. E. (2018) ‘Implementasi Test Driven Development Dalam Pengembangan Aplikasi Berbasis Web’, </w:t>
      </w:r>
      <w:r w:rsidRPr="00864FA9">
        <w:rPr>
          <w:rFonts w:ascii="Times New Roman" w:hAnsi="Times New Roman" w:cs="Times New Roman"/>
          <w:i/>
          <w:iCs/>
          <w:sz w:val="24"/>
          <w:szCs w:val="24"/>
        </w:rPr>
        <w:t>SITECH : Jurnal Sistem Informasi dan Teknologi</w:t>
      </w:r>
      <w:r w:rsidRPr="00864FA9">
        <w:rPr>
          <w:rFonts w:ascii="Times New Roman" w:hAnsi="Times New Roman" w:cs="Times New Roman"/>
          <w:sz w:val="24"/>
          <w:szCs w:val="24"/>
        </w:rPr>
        <w:t>, 1(1), pp. 1–10. doi: 10.24176/sitech.v1i1.2255.</w:t>
      </w:r>
    </w:p>
    <w:p w14:paraId="3CDDA3F4"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szCs w:val="24"/>
        </w:rPr>
      </w:pPr>
      <w:r w:rsidRPr="00864FA9">
        <w:rPr>
          <w:rFonts w:ascii="Times New Roman" w:hAnsi="Times New Roman" w:cs="Times New Roman"/>
          <w:sz w:val="24"/>
          <w:szCs w:val="24"/>
        </w:rPr>
        <w:t xml:space="preserve">Wiro Sasmito, G. (2017) ‘Penerapan Metode Waterfall Pada Desain Sistem Informasi Geografis Industri Kabupaten Tegal’, </w:t>
      </w:r>
      <w:r w:rsidRPr="00864FA9">
        <w:rPr>
          <w:rFonts w:ascii="Times New Roman" w:hAnsi="Times New Roman" w:cs="Times New Roman"/>
          <w:i/>
          <w:iCs/>
          <w:sz w:val="24"/>
          <w:szCs w:val="24"/>
        </w:rPr>
        <w:t>Jurnal Informatika:Jurnal Pengembangan IT (JPIT)</w:t>
      </w:r>
      <w:r w:rsidRPr="00864FA9">
        <w:rPr>
          <w:rFonts w:ascii="Times New Roman" w:hAnsi="Times New Roman" w:cs="Times New Roman"/>
          <w:sz w:val="24"/>
          <w:szCs w:val="24"/>
        </w:rPr>
        <w:t>, 2(1), pp. 6–12.</w:t>
      </w:r>
    </w:p>
    <w:p w14:paraId="1DE79618" w14:textId="77777777" w:rsidR="00864FA9" w:rsidRPr="00864FA9" w:rsidRDefault="00864FA9" w:rsidP="00864FA9">
      <w:pPr>
        <w:widowControl w:val="0"/>
        <w:autoSpaceDE w:val="0"/>
        <w:autoSpaceDN w:val="0"/>
        <w:adjustRightInd w:val="0"/>
        <w:spacing w:before="120" w:after="120" w:line="360" w:lineRule="auto"/>
        <w:rPr>
          <w:rFonts w:ascii="Times New Roman" w:hAnsi="Times New Roman" w:cs="Times New Roman"/>
          <w:sz w:val="24"/>
        </w:rPr>
      </w:pPr>
      <w:r w:rsidRPr="00864FA9">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4EA0A60A" w:rsidR="006A0532" w:rsidRPr="00A6501E" w:rsidRDefault="00D04B18" w:rsidP="00864FA9">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7" w:name="_Toc63698200"/>
      <w:r w:rsidRPr="008B37DD">
        <w:rPr>
          <w:rFonts w:cs="Times New Roman"/>
          <w:szCs w:val="24"/>
        </w:rPr>
        <w:lastRenderedPageBreak/>
        <w:t>LAMPIRAN</w:t>
      </w:r>
      <w:bookmarkEnd w:id="187"/>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7"/>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78E36D" w14:textId="77777777" w:rsidR="00CD1726" w:rsidRDefault="00CD1726" w:rsidP="009B2D98">
      <w:pPr>
        <w:spacing w:after="0" w:line="240" w:lineRule="auto"/>
      </w:pPr>
      <w:r>
        <w:separator/>
      </w:r>
    </w:p>
  </w:endnote>
  <w:endnote w:type="continuationSeparator" w:id="0">
    <w:p w14:paraId="18589DB3" w14:textId="77777777" w:rsidR="00CD1726" w:rsidRDefault="00CD1726"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531D90" w:rsidRDefault="00531D90">
    <w:pPr>
      <w:pStyle w:val="Footer"/>
      <w:jc w:val="center"/>
    </w:pPr>
  </w:p>
  <w:p w14:paraId="1DBBAF06" w14:textId="77777777" w:rsidR="00531D90" w:rsidRDefault="00531D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531D90" w:rsidRDefault="00531D90">
    <w:pPr>
      <w:pStyle w:val="Footer"/>
      <w:jc w:val="center"/>
    </w:pPr>
  </w:p>
  <w:p w14:paraId="0E481DC9" w14:textId="77777777" w:rsidR="00531D90" w:rsidRDefault="00531D9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531D90" w:rsidRDefault="00531D90">
        <w:pPr>
          <w:pStyle w:val="Footer"/>
          <w:jc w:val="center"/>
        </w:pPr>
        <w:r>
          <w:fldChar w:fldCharType="begin"/>
        </w:r>
        <w:r>
          <w:instrText xml:space="preserve"> PAGE   \* MERGEFORMAT </w:instrText>
        </w:r>
        <w:r>
          <w:fldChar w:fldCharType="separate"/>
        </w:r>
        <w:r>
          <w:t>xi</w:t>
        </w:r>
        <w:r>
          <w:fldChar w:fldCharType="end"/>
        </w:r>
      </w:p>
    </w:sdtContent>
  </w:sdt>
  <w:p w14:paraId="27E1D9BE" w14:textId="0F64B975" w:rsidR="00531D90" w:rsidRDefault="00531D90"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531D90" w:rsidRDefault="00531D90">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531D90" w:rsidRDefault="00531D9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531D90" w:rsidRDefault="00531D90">
        <w:pPr>
          <w:pStyle w:val="Footer"/>
          <w:jc w:val="right"/>
        </w:pPr>
        <w:r>
          <w:fldChar w:fldCharType="begin"/>
        </w:r>
        <w:r>
          <w:instrText xml:space="preserve"> PAGE   \* MERGEFORMAT </w:instrText>
        </w:r>
        <w:r>
          <w:fldChar w:fldCharType="separate"/>
        </w:r>
        <w:r w:rsidR="00F32217">
          <w:t>7</w:t>
        </w:r>
        <w:r>
          <w:fldChar w:fldCharType="end"/>
        </w:r>
      </w:p>
    </w:sdtContent>
  </w:sdt>
  <w:p w14:paraId="619F90A0" w14:textId="77777777" w:rsidR="00531D90" w:rsidRDefault="00531D90"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531D90" w:rsidRDefault="00531D90">
        <w:pPr>
          <w:pStyle w:val="Footer"/>
          <w:jc w:val="right"/>
        </w:pPr>
        <w:r>
          <w:fldChar w:fldCharType="begin"/>
        </w:r>
        <w:r>
          <w:instrText xml:space="preserve"> PAGE   \* MERGEFORMAT </w:instrText>
        </w:r>
        <w:r>
          <w:fldChar w:fldCharType="separate"/>
        </w:r>
        <w:r>
          <w:t>113</w:t>
        </w:r>
        <w:r>
          <w:fldChar w:fldCharType="end"/>
        </w:r>
      </w:p>
    </w:sdtContent>
  </w:sdt>
  <w:p w14:paraId="10927D93" w14:textId="77777777" w:rsidR="00531D90" w:rsidRDefault="00531D90"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F5CB76" w14:textId="77777777" w:rsidR="00CD1726" w:rsidRDefault="00CD1726" w:rsidP="009B2D98">
      <w:pPr>
        <w:spacing w:after="0" w:line="240" w:lineRule="auto"/>
      </w:pPr>
      <w:r>
        <w:separator/>
      </w:r>
    </w:p>
  </w:footnote>
  <w:footnote w:type="continuationSeparator" w:id="0">
    <w:p w14:paraId="59D45F32" w14:textId="77777777" w:rsidR="00CD1726" w:rsidRDefault="00CD1726"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531D90" w:rsidRDefault="00531D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4">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1">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1">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2">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9">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3"/>
  </w:num>
  <w:num w:numId="3">
    <w:abstractNumId w:val="46"/>
  </w:num>
  <w:num w:numId="4">
    <w:abstractNumId w:val="20"/>
  </w:num>
  <w:num w:numId="5">
    <w:abstractNumId w:val="24"/>
  </w:num>
  <w:num w:numId="6">
    <w:abstractNumId w:val="9"/>
  </w:num>
  <w:num w:numId="7">
    <w:abstractNumId w:val="45"/>
  </w:num>
  <w:num w:numId="8">
    <w:abstractNumId w:val="28"/>
  </w:num>
  <w:num w:numId="9">
    <w:abstractNumId w:val="1"/>
  </w:num>
  <w:num w:numId="10">
    <w:abstractNumId w:val="2"/>
  </w:num>
  <w:num w:numId="11">
    <w:abstractNumId w:val="26"/>
  </w:num>
  <w:num w:numId="12">
    <w:abstractNumId w:val="21"/>
  </w:num>
  <w:num w:numId="13">
    <w:abstractNumId w:val="32"/>
  </w:num>
  <w:num w:numId="14">
    <w:abstractNumId w:val="50"/>
  </w:num>
  <w:num w:numId="15">
    <w:abstractNumId w:val="19"/>
  </w:num>
  <w:num w:numId="16">
    <w:abstractNumId w:val="34"/>
  </w:num>
  <w:num w:numId="17">
    <w:abstractNumId w:val="18"/>
  </w:num>
  <w:num w:numId="18">
    <w:abstractNumId w:val="44"/>
  </w:num>
  <w:num w:numId="19">
    <w:abstractNumId w:val="36"/>
  </w:num>
  <w:num w:numId="20">
    <w:abstractNumId w:val="22"/>
  </w:num>
  <w:num w:numId="21">
    <w:abstractNumId w:val="40"/>
  </w:num>
  <w:num w:numId="22">
    <w:abstractNumId w:val="5"/>
  </w:num>
  <w:num w:numId="23">
    <w:abstractNumId w:val="27"/>
  </w:num>
  <w:num w:numId="24">
    <w:abstractNumId w:val="37"/>
  </w:num>
  <w:num w:numId="25">
    <w:abstractNumId w:val="25"/>
  </w:num>
  <w:num w:numId="26">
    <w:abstractNumId w:val="17"/>
  </w:num>
  <w:num w:numId="27">
    <w:abstractNumId w:val="11"/>
  </w:num>
  <w:num w:numId="28">
    <w:abstractNumId w:val="3"/>
  </w:num>
  <w:num w:numId="29">
    <w:abstractNumId w:val="48"/>
  </w:num>
  <w:num w:numId="30">
    <w:abstractNumId w:val="41"/>
  </w:num>
  <w:num w:numId="31">
    <w:abstractNumId w:val="13"/>
  </w:num>
  <w:num w:numId="32">
    <w:abstractNumId w:val="30"/>
  </w:num>
  <w:num w:numId="33">
    <w:abstractNumId w:val="38"/>
  </w:num>
  <w:num w:numId="34">
    <w:abstractNumId w:val="31"/>
  </w:num>
  <w:num w:numId="35">
    <w:abstractNumId w:val="16"/>
  </w:num>
  <w:num w:numId="36">
    <w:abstractNumId w:val="35"/>
  </w:num>
  <w:num w:numId="37">
    <w:abstractNumId w:val="8"/>
  </w:num>
  <w:num w:numId="38">
    <w:abstractNumId w:val="10"/>
  </w:num>
  <w:num w:numId="39">
    <w:abstractNumId w:val="49"/>
  </w:num>
  <w:num w:numId="40">
    <w:abstractNumId w:val="33"/>
  </w:num>
  <w:num w:numId="41">
    <w:abstractNumId w:val="14"/>
  </w:num>
  <w:num w:numId="42">
    <w:abstractNumId w:val="43"/>
  </w:num>
  <w:num w:numId="43">
    <w:abstractNumId w:val="12"/>
  </w:num>
  <w:num w:numId="44">
    <w:abstractNumId w:val="15"/>
  </w:num>
  <w:num w:numId="45">
    <w:abstractNumId w:val="47"/>
  </w:num>
  <w:num w:numId="46">
    <w:abstractNumId w:val="6"/>
  </w:num>
  <w:num w:numId="47">
    <w:abstractNumId w:val="4"/>
  </w:num>
  <w:num w:numId="48">
    <w:abstractNumId w:val="29"/>
  </w:num>
  <w:num w:numId="49">
    <w:abstractNumId w:val="39"/>
  </w:num>
  <w:num w:numId="50">
    <w:abstractNumId w:val="0"/>
  </w:num>
  <w:num w:numId="51">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1D90"/>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19A0"/>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5BB1"/>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chart" Target="charts/chart1.xm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02160640"/>
        <c:axId val="117172864"/>
      </c:barChart>
      <c:catAx>
        <c:axId val="102160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172864"/>
        <c:crosses val="autoZero"/>
        <c:auto val="1"/>
        <c:lblAlgn val="ctr"/>
        <c:lblOffset val="100"/>
        <c:noMultiLvlLbl val="0"/>
      </c:catAx>
      <c:valAx>
        <c:axId val="1171728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160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688D6-A7D9-4497-B5B5-052A27650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11346</TotalTime>
  <Pages>129</Pages>
  <Words>32530</Words>
  <Characters>185426</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155</cp:revision>
  <cp:lastPrinted>2021-02-09T02:02:00Z</cp:lastPrinted>
  <dcterms:created xsi:type="dcterms:W3CDTF">2020-07-26T07:09:00Z</dcterms:created>
  <dcterms:modified xsi:type="dcterms:W3CDTF">2021-05-19T07:34:00Z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